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Российская Федерация</w:t>
      </w:r>
    </w:p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34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34">
        <w:rPr>
          <w:rFonts w:ascii="Times New Roman" w:hAnsi="Times New Roman"/>
          <w:b/>
          <w:sz w:val="28"/>
          <w:szCs w:val="28"/>
        </w:rPr>
        <w:t>Голуметское муниципальное образование</w:t>
      </w:r>
    </w:p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6A" w:rsidRPr="00C11134" w:rsidRDefault="001C7C6A" w:rsidP="001C7C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13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C7C6A" w:rsidRPr="00C11134" w:rsidRDefault="001C7C6A" w:rsidP="001C7C6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C7C6A" w:rsidRPr="00C11134" w:rsidRDefault="001C7C6A" w:rsidP="001C7C6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6A" w:rsidRPr="00C11134" w:rsidRDefault="001C7C6A" w:rsidP="001C7C6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04.05.2016 № 117</w:t>
      </w:r>
    </w:p>
    <w:p w:rsidR="001C7C6A" w:rsidRPr="00C11134" w:rsidRDefault="001C7C6A" w:rsidP="001C7C6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134">
        <w:rPr>
          <w:rFonts w:ascii="Times New Roman" w:hAnsi="Times New Roman"/>
          <w:sz w:val="28"/>
          <w:szCs w:val="28"/>
        </w:rPr>
        <w:t>с. Голуметь</w:t>
      </w:r>
    </w:p>
    <w:p w:rsidR="001C7C6A" w:rsidRPr="00C11134" w:rsidRDefault="001C7C6A" w:rsidP="001C7C6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6747"/>
        <w:gridCol w:w="1080"/>
        <w:gridCol w:w="844"/>
      </w:tblGrid>
      <w:tr w:rsidR="001C7C6A" w:rsidRPr="00961C4B" w:rsidTr="00BF1E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7C6A" w:rsidRPr="00180902" w:rsidRDefault="001C7C6A" w:rsidP="00BF1ED0"/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1C7C6A" w:rsidRPr="00C11134" w:rsidRDefault="001C7C6A" w:rsidP="00BF1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113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сообщения муниципальными служащими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Голуметского</w:t>
            </w:r>
            <w:r w:rsidRPr="00C1113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7C6A" w:rsidRPr="00961C4B" w:rsidRDefault="001C7C6A" w:rsidP="00BF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C7C6A" w:rsidRPr="00961C4B" w:rsidRDefault="001C7C6A" w:rsidP="00BF1ED0">
            <w:pPr>
              <w:rPr>
                <w:sz w:val="28"/>
                <w:szCs w:val="28"/>
              </w:rPr>
            </w:pPr>
          </w:p>
        </w:tc>
      </w:tr>
    </w:tbl>
    <w:p w:rsidR="001C7C6A" w:rsidRDefault="001C7C6A" w:rsidP="001C7C6A">
      <w:pPr>
        <w:tabs>
          <w:tab w:val="left" w:pos="708"/>
          <w:tab w:val="left" w:pos="6297"/>
        </w:tabs>
        <w:jc w:val="both"/>
        <w:rPr>
          <w:sz w:val="28"/>
          <w:szCs w:val="28"/>
        </w:rPr>
      </w:pPr>
      <w:r w:rsidRPr="00961C4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C6A" w:rsidRPr="008E68EB" w:rsidRDefault="001C7C6A" w:rsidP="001C7C6A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8E68EB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 «О противодействии коррупции», Указом Президента РФ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E68EB">
        <w:rPr>
          <w:rFonts w:ascii="Times New Roman" w:hAnsi="Times New Roman"/>
          <w:sz w:val="28"/>
          <w:szCs w:val="28"/>
        </w:rPr>
        <w:t xml:space="preserve"> интересов, и о внесении изменений в некоторые акты Президента Российской Федерации», статьями </w:t>
      </w:r>
      <w:r w:rsidR="00B761E8">
        <w:rPr>
          <w:rFonts w:ascii="Times New Roman" w:hAnsi="Times New Roman"/>
          <w:sz w:val="28"/>
          <w:szCs w:val="28"/>
        </w:rPr>
        <w:t>32</w:t>
      </w:r>
      <w:r w:rsidR="00B761E8" w:rsidRPr="00B761E8">
        <w:rPr>
          <w:rFonts w:ascii="Times New Roman" w:hAnsi="Times New Roman"/>
          <w:sz w:val="28"/>
          <w:szCs w:val="28"/>
        </w:rPr>
        <w:t>, 43</w:t>
      </w:r>
      <w:r w:rsidRPr="00B761E8">
        <w:rPr>
          <w:rFonts w:ascii="Times New Roman" w:hAnsi="Times New Roman"/>
          <w:sz w:val="28"/>
          <w:szCs w:val="28"/>
        </w:rPr>
        <w:t xml:space="preserve"> Устава</w:t>
      </w:r>
      <w:r w:rsidRPr="008E6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8E68EB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8E68E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C7C6A" w:rsidRPr="00FC0ED5" w:rsidRDefault="001C7C6A" w:rsidP="001C7C6A">
      <w:pPr>
        <w:ind w:firstLine="424"/>
        <w:jc w:val="both"/>
        <w:rPr>
          <w:sz w:val="16"/>
          <w:szCs w:val="16"/>
        </w:rPr>
      </w:pPr>
    </w:p>
    <w:p w:rsidR="001C7C6A" w:rsidRDefault="001C7C6A" w:rsidP="001C7C6A">
      <w:pPr>
        <w:ind w:left="424"/>
        <w:jc w:val="center"/>
        <w:rPr>
          <w:b/>
          <w:sz w:val="28"/>
          <w:szCs w:val="28"/>
        </w:rPr>
      </w:pPr>
      <w:proofErr w:type="spellStart"/>
      <w:proofErr w:type="gramStart"/>
      <w:r w:rsidRPr="00961C4B">
        <w:rPr>
          <w:b/>
          <w:sz w:val="28"/>
          <w:szCs w:val="28"/>
        </w:rPr>
        <w:t>п</w:t>
      </w:r>
      <w:proofErr w:type="spellEnd"/>
      <w:proofErr w:type="gramEnd"/>
      <w:r w:rsidRPr="00961C4B">
        <w:rPr>
          <w:b/>
          <w:sz w:val="28"/>
          <w:szCs w:val="28"/>
        </w:rPr>
        <w:t xml:space="preserve"> о с т а </w:t>
      </w:r>
      <w:proofErr w:type="spellStart"/>
      <w:r w:rsidRPr="00961C4B">
        <w:rPr>
          <w:b/>
          <w:sz w:val="28"/>
          <w:szCs w:val="28"/>
        </w:rPr>
        <w:t>н</w:t>
      </w:r>
      <w:proofErr w:type="spellEnd"/>
      <w:r w:rsidRPr="00961C4B">
        <w:rPr>
          <w:b/>
          <w:sz w:val="28"/>
          <w:szCs w:val="28"/>
        </w:rPr>
        <w:t xml:space="preserve"> о в л я е т:</w:t>
      </w:r>
    </w:p>
    <w:p w:rsidR="001C7C6A" w:rsidRPr="00FC0ED5" w:rsidRDefault="001C7C6A" w:rsidP="001C7C6A">
      <w:pPr>
        <w:ind w:left="424"/>
        <w:jc w:val="center"/>
        <w:rPr>
          <w:b/>
          <w:sz w:val="16"/>
          <w:szCs w:val="16"/>
        </w:rPr>
      </w:pPr>
    </w:p>
    <w:p w:rsidR="001C7C6A" w:rsidRPr="005B74D4" w:rsidRDefault="001C7C6A" w:rsidP="001C7C6A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B74D4">
        <w:rPr>
          <w:sz w:val="28"/>
          <w:szCs w:val="28"/>
        </w:rPr>
        <w:t xml:space="preserve">1. Утвердить Положения о порядке сообщения муниципальными служащими администрации </w:t>
      </w:r>
      <w:r w:rsidRPr="00C11134">
        <w:rPr>
          <w:rFonts w:ascii="Times New Roman" w:hAnsi="Times New Roman"/>
          <w:sz w:val="28"/>
          <w:szCs w:val="28"/>
        </w:rPr>
        <w:t>Голуметского</w:t>
      </w:r>
      <w:r w:rsidRPr="005B74D4">
        <w:rPr>
          <w:sz w:val="28"/>
          <w:szCs w:val="28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7C6A" w:rsidRPr="005B74D4" w:rsidRDefault="001C7C6A" w:rsidP="001C7C6A">
      <w:pPr>
        <w:spacing w:after="0" w:line="240" w:lineRule="auto"/>
        <w:ind w:firstLine="539"/>
        <w:jc w:val="both"/>
        <w:rPr>
          <w:sz w:val="28"/>
          <w:szCs w:val="28"/>
        </w:rPr>
      </w:pPr>
      <w:r w:rsidRPr="005B74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администрации Голуметского муниципального образования Головковой Л.В. </w:t>
      </w:r>
      <w:r w:rsidRPr="005B74D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издании</w:t>
      </w:r>
      <w:r w:rsidRPr="005B74D4">
        <w:rPr>
          <w:sz w:val="28"/>
          <w:szCs w:val="28"/>
        </w:rPr>
        <w:t xml:space="preserve"> </w:t>
      </w:r>
      <w:r w:rsidRPr="00C11134">
        <w:rPr>
          <w:rFonts w:ascii="Times New Roman" w:hAnsi="Times New Roman"/>
          <w:sz w:val="28"/>
          <w:szCs w:val="28"/>
        </w:rPr>
        <w:t>«Голуметский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5B74D4">
        <w:rPr>
          <w:sz w:val="28"/>
          <w:szCs w:val="28"/>
        </w:rPr>
        <w:t xml:space="preserve">» и </w:t>
      </w:r>
      <w:r w:rsidRPr="00C764F7">
        <w:rPr>
          <w:sz w:val="28"/>
          <w:szCs w:val="28"/>
        </w:rPr>
        <w:t>разместить в информационно – телекоммуникационной сети «Интернет»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 w:rsidRPr="007B3A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7B3A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764F7">
        <w:rPr>
          <w:sz w:val="28"/>
          <w:szCs w:val="28"/>
        </w:rPr>
        <w:t xml:space="preserve"> в подразделе «Голуметское муниципальное образование» </w:t>
      </w:r>
      <w:r w:rsidRPr="00C764F7">
        <w:rPr>
          <w:sz w:val="28"/>
          <w:szCs w:val="28"/>
        </w:rPr>
        <w:lastRenderedPageBreak/>
        <w:t>раздела «Поселения района» на официальном сайте Черемховского районного муниципального 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1C7C6A" w:rsidRPr="00C2536F" w:rsidRDefault="001C7C6A" w:rsidP="001C7C6A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5B74D4">
        <w:rPr>
          <w:sz w:val="28"/>
          <w:szCs w:val="28"/>
        </w:rPr>
        <w:t xml:space="preserve">3. </w:t>
      </w:r>
      <w:proofErr w:type="gramStart"/>
      <w:r w:rsidRPr="005B74D4">
        <w:rPr>
          <w:sz w:val="28"/>
          <w:szCs w:val="28"/>
        </w:rPr>
        <w:t>Контроль за</w:t>
      </w:r>
      <w:proofErr w:type="gramEnd"/>
      <w:r w:rsidRPr="005B74D4">
        <w:rPr>
          <w:sz w:val="28"/>
          <w:szCs w:val="28"/>
        </w:rPr>
        <w:t xml:space="preserve"> исполнением настоящего постановления возложить на </w:t>
      </w:r>
      <w:r w:rsidRPr="00C2536F">
        <w:rPr>
          <w:sz w:val="28"/>
          <w:szCs w:val="28"/>
        </w:rPr>
        <w:t xml:space="preserve">главу Голуметского муниципального образования В.А. </w:t>
      </w:r>
      <w:proofErr w:type="spellStart"/>
      <w:r w:rsidRPr="00C2536F">
        <w:rPr>
          <w:sz w:val="28"/>
          <w:szCs w:val="28"/>
        </w:rPr>
        <w:t>Лохову</w:t>
      </w:r>
      <w:proofErr w:type="spellEnd"/>
      <w:r w:rsidRPr="00C2536F">
        <w:rPr>
          <w:sz w:val="28"/>
          <w:szCs w:val="28"/>
        </w:rPr>
        <w:t>.</w:t>
      </w:r>
    </w:p>
    <w:p w:rsidR="001C7C6A" w:rsidRDefault="001C7C6A" w:rsidP="001C7C6A">
      <w:pPr>
        <w:rPr>
          <w:sz w:val="28"/>
          <w:szCs w:val="28"/>
        </w:rPr>
      </w:pPr>
    </w:p>
    <w:p w:rsidR="001C7C6A" w:rsidRPr="00D00B62" w:rsidRDefault="001C7C6A" w:rsidP="001C7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62">
        <w:rPr>
          <w:rFonts w:ascii="Times New Roman" w:hAnsi="Times New Roman"/>
          <w:sz w:val="28"/>
          <w:szCs w:val="28"/>
        </w:rPr>
        <w:t>Глава</w:t>
      </w:r>
      <w:r w:rsidRPr="00D00B62">
        <w:rPr>
          <w:rFonts w:ascii="Times New Roman" w:hAnsi="Times New Roman"/>
          <w:sz w:val="28"/>
          <w:szCs w:val="28"/>
        </w:rPr>
        <w:tab/>
        <w:t xml:space="preserve"> Голуметского</w:t>
      </w:r>
    </w:p>
    <w:p w:rsidR="001C7C6A" w:rsidRPr="00D00B62" w:rsidRDefault="001C7C6A" w:rsidP="001C7C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0B62">
        <w:rPr>
          <w:rFonts w:ascii="Times New Roman" w:hAnsi="Times New Roman"/>
          <w:sz w:val="28"/>
          <w:szCs w:val="28"/>
        </w:rPr>
        <w:t>униципального образования</w:t>
      </w:r>
      <w:r w:rsidRPr="00D00B62">
        <w:rPr>
          <w:rFonts w:ascii="Times New Roman" w:hAnsi="Times New Roman"/>
          <w:sz w:val="28"/>
          <w:szCs w:val="28"/>
        </w:rPr>
        <w:tab/>
      </w:r>
      <w:r w:rsidRPr="00D00B62">
        <w:rPr>
          <w:rFonts w:ascii="Times New Roman" w:hAnsi="Times New Roman"/>
          <w:sz w:val="28"/>
          <w:szCs w:val="28"/>
        </w:rPr>
        <w:tab/>
      </w:r>
      <w:r w:rsidRPr="00D00B62">
        <w:rPr>
          <w:rFonts w:ascii="Times New Roman" w:hAnsi="Times New Roman"/>
          <w:sz w:val="28"/>
          <w:szCs w:val="28"/>
        </w:rPr>
        <w:tab/>
      </w:r>
      <w:r w:rsidRPr="00D00B62">
        <w:rPr>
          <w:rFonts w:ascii="Times New Roman" w:hAnsi="Times New Roman"/>
          <w:sz w:val="28"/>
          <w:szCs w:val="28"/>
        </w:rPr>
        <w:tab/>
      </w:r>
      <w:r w:rsidRPr="00D00B62">
        <w:rPr>
          <w:rFonts w:ascii="Times New Roman" w:hAnsi="Times New Roman"/>
          <w:sz w:val="28"/>
          <w:szCs w:val="28"/>
        </w:rPr>
        <w:tab/>
      </w:r>
      <w:r w:rsidRPr="00D00B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  <w:r w:rsidRPr="00D00B62">
        <w:rPr>
          <w:rFonts w:ascii="Times New Roman" w:hAnsi="Times New Roman"/>
          <w:sz w:val="28"/>
          <w:szCs w:val="28"/>
        </w:rPr>
        <w:tab/>
      </w:r>
    </w:p>
    <w:p w:rsidR="001C7C6A" w:rsidRPr="00961C4B" w:rsidRDefault="001C7C6A" w:rsidP="001C7C6A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785"/>
        <w:gridCol w:w="5043"/>
      </w:tblGrid>
      <w:tr w:rsidR="001C7C6A" w:rsidRPr="00961C4B" w:rsidTr="00BF1ED0">
        <w:tc>
          <w:tcPr>
            <w:tcW w:w="4785" w:type="dxa"/>
          </w:tcPr>
          <w:p w:rsidR="001C7C6A" w:rsidRDefault="001C7C6A" w:rsidP="00BF1ED0">
            <w:pPr>
              <w:rPr>
                <w:sz w:val="28"/>
                <w:szCs w:val="28"/>
              </w:rPr>
            </w:pPr>
          </w:p>
          <w:p w:rsidR="001C7C6A" w:rsidRPr="00D00B62" w:rsidRDefault="001C7C6A" w:rsidP="00BF1ED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43" w:type="dxa"/>
          </w:tcPr>
          <w:p w:rsidR="001C7C6A" w:rsidRPr="00961C4B" w:rsidRDefault="001C7C6A" w:rsidP="00BF1ED0">
            <w:pPr>
              <w:jc w:val="right"/>
              <w:rPr>
                <w:sz w:val="28"/>
                <w:szCs w:val="28"/>
              </w:rPr>
            </w:pPr>
          </w:p>
        </w:tc>
      </w:tr>
    </w:tbl>
    <w:p w:rsidR="001C7C6A" w:rsidRPr="00961C4B" w:rsidRDefault="001C7C6A" w:rsidP="001C7C6A">
      <w:pPr>
        <w:rPr>
          <w:sz w:val="28"/>
          <w:szCs w:val="28"/>
        </w:rPr>
      </w:pPr>
    </w:p>
    <w:p w:rsidR="001C7C6A" w:rsidRPr="00C11134" w:rsidRDefault="001C7C6A" w:rsidP="001C7C6A">
      <w:pPr>
        <w:rPr>
          <w:rFonts w:ascii="Times New Roman" w:hAnsi="Times New Roman"/>
        </w:rPr>
      </w:pPr>
    </w:p>
    <w:p w:rsidR="00C300DE" w:rsidRDefault="00C300DE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p w:rsidR="001C7C6A" w:rsidRDefault="001C7C6A" w:rsidP="001C7C6A">
      <w:pPr>
        <w:rPr>
          <w:rFonts w:asciiTheme="minorHAnsi" w:hAnsiTheme="minorHAnsi"/>
          <w:szCs w:val="16"/>
        </w:rPr>
      </w:pPr>
    </w:p>
    <w:tbl>
      <w:tblPr>
        <w:tblW w:w="0" w:type="auto"/>
        <w:tblInd w:w="-72" w:type="dxa"/>
        <w:tblLook w:val="01E0"/>
      </w:tblPr>
      <w:tblGrid>
        <w:gridCol w:w="4785"/>
        <w:gridCol w:w="5601"/>
      </w:tblGrid>
      <w:tr w:rsidR="001C7C6A" w:rsidRPr="001C7C6A" w:rsidTr="001C7C6A">
        <w:tc>
          <w:tcPr>
            <w:tcW w:w="4785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1C7C6A" w:rsidRDefault="001C7C6A" w:rsidP="001C7C6A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 xml:space="preserve">Приложение </w:t>
            </w:r>
          </w:p>
          <w:p w:rsidR="001C7C6A" w:rsidRDefault="001C7C6A" w:rsidP="001C7C6A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>к постановлению администрации</w:t>
            </w:r>
          </w:p>
          <w:p w:rsidR="001C7C6A" w:rsidRDefault="001C7C6A" w:rsidP="001C7C6A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 xml:space="preserve"> Голуметского муниципального</w:t>
            </w:r>
          </w:p>
          <w:p w:rsidR="001C7C6A" w:rsidRPr="001C7C6A" w:rsidRDefault="003D3244" w:rsidP="001C7C6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C7C6A" w:rsidRPr="001C7C6A">
              <w:rPr>
                <w:sz w:val="24"/>
                <w:szCs w:val="24"/>
              </w:rPr>
              <w:t>бразования</w:t>
            </w:r>
            <w:r w:rsidR="001C7C6A">
              <w:rPr>
                <w:sz w:val="24"/>
                <w:szCs w:val="24"/>
              </w:rPr>
              <w:t xml:space="preserve"> </w:t>
            </w:r>
            <w:r w:rsidR="001C7C6A" w:rsidRPr="001C7C6A">
              <w:rPr>
                <w:sz w:val="24"/>
                <w:szCs w:val="24"/>
              </w:rPr>
              <w:t>от 04.05.2016 № 117</w:t>
            </w:r>
          </w:p>
        </w:tc>
      </w:tr>
    </w:tbl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1C7C6A">
      <w:pPr>
        <w:pStyle w:val="ConsPlusNormal"/>
        <w:tabs>
          <w:tab w:val="left" w:pos="10206"/>
        </w:tabs>
        <w:jc w:val="right"/>
        <w:rPr>
          <w:b/>
          <w:bCs/>
          <w:iCs/>
        </w:rPr>
      </w:pPr>
    </w:p>
    <w:p w:rsidR="001C7C6A" w:rsidRPr="001C7C6A" w:rsidRDefault="001C7C6A" w:rsidP="003D3244">
      <w:pPr>
        <w:pStyle w:val="ConsPlusNormal"/>
        <w:jc w:val="center"/>
        <w:rPr>
          <w:b/>
          <w:bCs/>
          <w:iCs/>
        </w:rPr>
      </w:pPr>
      <w:r w:rsidRPr="001C7C6A">
        <w:rPr>
          <w:b/>
          <w:bCs/>
          <w:iCs/>
        </w:rPr>
        <w:t>Положение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1. Настоящим Положением определяется порядок сообщения </w:t>
      </w:r>
      <w:r w:rsidRPr="001C7C6A">
        <w:rPr>
          <w:bCs/>
          <w:iCs/>
        </w:rPr>
        <w:t xml:space="preserve">муниципальными служащими администрации Голуметского муниципального образования </w:t>
      </w:r>
      <w:r w:rsidRPr="001C7C6A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2. М</w:t>
      </w:r>
      <w:r w:rsidRPr="001C7C6A">
        <w:rPr>
          <w:bCs/>
          <w:iCs/>
        </w:rPr>
        <w:t xml:space="preserve">униципальные служащие администрации Голуметского муниципального образования </w:t>
      </w:r>
      <w:r w:rsidRPr="001C7C6A">
        <w:t xml:space="preserve">(далее – муниципальные служащие Администрации) обязаны в соответствии с законодательством Российской Федерации о противодействии коррупции </w:t>
      </w:r>
      <w:r w:rsidR="003D3244" w:rsidRPr="001C7C6A">
        <w:t>сообщать,</w:t>
      </w:r>
      <w:r w:rsidRPr="001C7C6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0" w:name="Par133"/>
      <w:bookmarkEnd w:id="0"/>
      <w:r w:rsidR="003D3244">
        <w:t xml:space="preserve">, которое </w:t>
      </w:r>
      <w:r w:rsidRPr="001C7C6A">
        <w:t xml:space="preserve">составляется по форме согласно </w:t>
      </w:r>
      <w:hyperlink w:anchor="Par179" w:history="1">
        <w:r w:rsidRPr="001C7C6A">
          <w:t>приложению</w:t>
        </w:r>
      </w:hyperlink>
      <w:r w:rsidRPr="001C7C6A">
        <w:t xml:space="preserve"> № 1 к настоящему Положению.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4. Направленные лично или почтовым отправлением на имя главы Голуметского муниципального образования (далее – Глава) уведомления регистрируются главным специалистом Администрации в журнале входящей документации в день его получения и в этот же день передаются Главе для визирования. 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5. Глава в течение двух рабочих дней </w:t>
      </w:r>
      <w:proofErr w:type="gramStart"/>
      <w:r w:rsidRPr="001C7C6A">
        <w:t>с даты поступления</w:t>
      </w:r>
      <w:proofErr w:type="gramEnd"/>
      <w:r w:rsidRPr="001C7C6A">
        <w:t xml:space="preserve"> ему уведомления </w:t>
      </w:r>
      <w:proofErr w:type="spellStart"/>
      <w:r w:rsidRPr="001C7C6A">
        <w:t>ознакамливается</w:t>
      </w:r>
      <w:proofErr w:type="spellEnd"/>
      <w:r w:rsidRPr="001C7C6A">
        <w:t xml:space="preserve"> с ним и передаёт его для предварительного рассмотрения специалисту, ответственному за ведение кадровой работы в Администрации (далее – специалист по кадрам). 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6. Специалист по кадрам регистрирует уведомление в специальном журнале учета уведомлений (приложение № 2). </w:t>
      </w:r>
    </w:p>
    <w:p w:rsidR="001C7C6A" w:rsidRPr="001C7C6A" w:rsidRDefault="001C7C6A" w:rsidP="003D3244">
      <w:pPr>
        <w:pStyle w:val="ConsPlusNormal"/>
        <w:ind w:firstLine="540"/>
        <w:jc w:val="both"/>
      </w:pPr>
      <w:bookmarkStart w:id="1" w:name="Par136"/>
      <w:bookmarkStart w:id="2" w:name="Par138"/>
      <w:bookmarkStart w:id="3" w:name="Par139"/>
      <w:bookmarkStart w:id="4" w:name="Par141"/>
      <w:bookmarkEnd w:id="1"/>
      <w:bookmarkEnd w:id="2"/>
      <w:bookmarkEnd w:id="3"/>
      <w:bookmarkEnd w:id="4"/>
      <w:r w:rsidRPr="001C7C6A">
        <w:t xml:space="preserve">7. </w:t>
      </w:r>
      <w:bookmarkStart w:id="5" w:name="Par142"/>
      <w:bookmarkEnd w:id="5"/>
      <w:r w:rsidRPr="001C7C6A">
        <w:t>В ходе предварительного рассмотрения уведомлений специалист по кадрам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lastRenderedPageBreak/>
        <w:t>8. По результатам предварительного рассмотрения уведомлений специалистом по кадрам подготавливается мотивированное заключение на каждое из них.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9.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Голуметского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10. В случае направления запросов, указанных в </w:t>
      </w:r>
      <w:hyperlink w:anchor="Par142" w:history="1">
        <w:r w:rsidRPr="001C7C6A">
          <w:t xml:space="preserve">пункте </w:t>
        </w:r>
      </w:hyperlink>
      <w:r w:rsidRPr="001C7C6A">
        <w:t>9 настоящего Положения, уведомления, заключения и другие материалы представляются в Комиссию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11.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Голуметского муниципального образования и урегулированию конфликта интересов, утвержденным постановлением администрации Голуметского муниципального образования.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12. По результатам рассмотрения уведомлений Комиссией принимается одно из следующих решений: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C7C6A" w:rsidRPr="001C7C6A" w:rsidRDefault="001C7C6A" w:rsidP="003D3244">
      <w:pPr>
        <w:pStyle w:val="ConsPlusNormal"/>
        <w:ind w:firstLine="540"/>
        <w:jc w:val="both"/>
      </w:pPr>
      <w:bookmarkStart w:id="6" w:name="Par148"/>
      <w:bookmarkEnd w:id="6"/>
      <w:r w:rsidRPr="001C7C6A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C7C6A" w:rsidRPr="001C7C6A" w:rsidRDefault="001C7C6A" w:rsidP="003D3244">
      <w:pPr>
        <w:pStyle w:val="ConsPlusNormal"/>
        <w:ind w:firstLine="540"/>
        <w:jc w:val="both"/>
      </w:pPr>
      <w:bookmarkStart w:id="7" w:name="Par149"/>
      <w:bookmarkEnd w:id="7"/>
      <w:r w:rsidRPr="001C7C6A">
        <w:t>в) признать, что лицом, направившим уведомление, не соблюдались требования об урегулировании конфликта интересов.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13. В случае принятия Комиссией решения, предусмотренного </w:t>
      </w:r>
      <w:hyperlink w:anchor="Par148" w:history="1">
        <w:r w:rsidRPr="001C7C6A">
          <w:t>подпунктом «б» пункта 1</w:t>
        </w:r>
      </w:hyperlink>
      <w:r w:rsidRPr="001C7C6A">
        <w:t>2 настоящего Положения, в соответствии с законодательством Российской Федерации Глава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C7C6A" w:rsidRPr="001C7C6A" w:rsidRDefault="001C7C6A" w:rsidP="003D3244">
      <w:pPr>
        <w:pStyle w:val="ConsPlusNormal"/>
        <w:ind w:firstLine="540"/>
        <w:jc w:val="both"/>
      </w:pPr>
      <w:r w:rsidRPr="001C7C6A">
        <w:t xml:space="preserve">14. В случае принятия Комиссией решения, предусмотренного </w:t>
      </w:r>
      <w:hyperlink w:anchor="Par148" w:history="1">
        <w:r w:rsidRPr="001C7C6A">
          <w:t>подпунктом «в» пункта 1</w:t>
        </w:r>
      </w:hyperlink>
      <w:r w:rsidRPr="001C7C6A">
        <w:t>2 настоящего Положения, Глава применяет к муниципальному служащему меры ответственности, предусмотренные законодательством о муниципальной службе.</w:t>
      </w:r>
    </w:p>
    <w:p w:rsidR="001C7C6A" w:rsidRPr="001C7C6A" w:rsidRDefault="001C7C6A" w:rsidP="003D3244">
      <w:pPr>
        <w:pStyle w:val="ConsPlusNormal"/>
        <w:ind w:firstLine="540"/>
        <w:jc w:val="both"/>
      </w:pPr>
    </w:p>
    <w:p w:rsidR="001C7C6A" w:rsidRPr="001C7C6A" w:rsidRDefault="001C7C6A" w:rsidP="003D3244">
      <w:pPr>
        <w:pStyle w:val="ConsPlusNormal"/>
        <w:ind w:firstLine="540"/>
        <w:jc w:val="both"/>
      </w:pPr>
    </w:p>
    <w:p w:rsidR="001C7C6A" w:rsidRPr="001C7C6A" w:rsidRDefault="001C7C6A" w:rsidP="003D3244">
      <w:pPr>
        <w:pStyle w:val="ConsPlusNormal"/>
        <w:jc w:val="both"/>
      </w:pPr>
    </w:p>
    <w:p w:rsidR="001C7C6A" w:rsidRPr="001C7C6A" w:rsidRDefault="001C7C6A" w:rsidP="003D3244">
      <w:pPr>
        <w:pStyle w:val="ConsPlusNormal"/>
        <w:jc w:val="both"/>
      </w:pPr>
    </w:p>
    <w:p w:rsidR="001C7C6A" w:rsidRPr="001C7C6A" w:rsidRDefault="001C7C6A" w:rsidP="003D3244">
      <w:pPr>
        <w:pStyle w:val="ConsPlusNormal"/>
        <w:jc w:val="both"/>
      </w:pPr>
    </w:p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1C7C6A">
      <w:pPr>
        <w:pStyle w:val="ConsPlusNormal"/>
        <w:jc w:val="right"/>
      </w:pPr>
    </w:p>
    <w:p w:rsidR="001C7C6A" w:rsidRPr="001C7C6A" w:rsidRDefault="001C7C6A" w:rsidP="001C7C6A">
      <w:pPr>
        <w:pStyle w:val="ConsPlusNormal"/>
        <w:jc w:val="right"/>
      </w:pPr>
    </w:p>
    <w:tbl>
      <w:tblPr>
        <w:tblW w:w="0" w:type="auto"/>
        <w:tblLook w:val="01E0"/>
      </w:tblPr>
      <w:tblGrid>
        <w:gridCol w:w="4785"/>
        <w:gridCol w:w="4785"/>
      </w:tblGrid>
      <w:tr w:rsidR="001C7C6A" w:rsidRPr="001C7C6A" w:rsidTr="00BF1ED0">
        <w:tc>
          <w:tcPr>
            <w:tcW w:w="4785" w:type="dxa"/>
          </w:tcPr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6A" w:rsidRPr="001C7C6A" w:rsidRDefault="001C7C6A" w:rsidP="001C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C6A">
              <w:rPr>
                <w:rFonts w:ascii="Times New Roman" w:hAnsi="Times New Roman"/>
                <w:sz w:val="24"/>
                <w:szCs w:val="24"/>
              </w:rPr>
              <w:t>Приложение № 1 к Положению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C7C6A" w:rsidRPr="001C7C6A" w:rsidRDefault="001C7C6A" w:rsidP="001C7C6A">
            <w:pPr>
              <w:tabs>
                <w:tab w:val="right" w:pos="456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C6A">
              <w:rPr>
                <w:rFonts w:ascii="Times New Roman" w:hAnsi="Times New Roman"/>
                <w:sz w:val="24"/>
                <w:szCs w:val="24"/>
              </w:rPr>
              <w:t>От 04.05.2016 № 117</w:t>
            </w: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6A" w:rsidRPr="001C7C6A" w:rsidRDefault="001C7C6A" w:rsidP="001C7C6A">
      <w:pPr>
        <w:pStyle w:val="ConsPlusNormal"/>
        <w:jc w:val="right"/>
        <w:outlineLvl w:val="1"/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7C6A" w:rsidRPr="001C7C6A" w:rsidRDefault="003D3244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6A" w:rsidRPr="001C7C6A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  <w:t>Представителю нанимателя (работодателю)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1C7C6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1C7C6A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7C6A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1C7C6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C7C6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C7C6A" w:rsidRPr="001C7C6A" w:rsidRDefault="003D3244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1C7C6A" w:rsidRPr="001C7C6A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_____________________________________________________________________________________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7C6A" w:rsidRPr="001C7C6A" w:rsidRDefault="003D3244" w:rsidP="003D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</w:t>
      </w:r>
      <w:r w:rsidR="001C7C6A" w:rsidRPr="001C7C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исполнение которых влияет </w:t>
      </w:r>
      <w:r w:rsidR="001C7C6A" w:rsidRPr="001C7C6A">
        <w:rPr>
          <w:rFonts w:ascii="Times New Roman" w:hAnsi="Times New Roman" w:cs="Times New Roman"/>
          <w:sz w:val="24"/>
          <w:szCs w:val="24"/>
        </w:rPr>
        <w:t>или  может повлиять личная заинтересованность: __________________________________________________________________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_____________________________________________________________________________________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7C6A" w:rsidRPr="001C7C6A" w:rsidRDefault="003D3244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="001C7C6A" w:rsidRPr="001C7C6A">
        <w:rPr>
          <w:rFonts w:ascii="Times New Roman" w:hAnsi="Times New Roman" w:cs="Times New Roman"/>
          <w:sz w:val="24"/>
          <w:szCs w:val="24"/>
        </w:rPr>
        <w:t>заседании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 при рассмотрении настоящего уведомления (</w:t>
      </w:r>
      <w:proofErr w:type="gramStart"/>
      <w:r w:rsidR="001C7C6A" w:rsidRPr="001C7C6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C7C6A" w:rsidRPr="001C7C6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«__» ________</w:t>
      </w:r>
      <w:r w:rsidR="003D3244">
        <w:rPr>
          <w:rFonts w:ascii="Times New Roman" w:hAnsi="Times New Roman" w:cs="Times New Roman"/>
          <w:sz w:val="24"/>
          <w:szCs w:val="24"/>
        </w:rPr>
        <w:t xml:space="preserve">___ 20__ г. _______________ </w:t>
      </w:r>
      <w:r w:rsidRPr="001C7C6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C7C6A" w:rsidRPr="001C7C6A" w:rsidRDefault="003D3244" w:rsidP="003D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</w:t>
      </w:r>
      <w:r w:rsidR="001C7C6A" w:rsidRPr="001C7C6A">
        <w:rPr>
          <w:rFonts w:ascii="Times New Roman" w:hAnsi="Times New Roman" w:cs="Times New Roman"/>
          <w:sz w:val="24"/>
          <w:szCs w:val="24"/>
        </w:rPr>
        <w:t xml:space="preserve"> (расшифровка подписи, направляющего уведомление)</w:t>
      </w:r>
      <w:proofErr w:type="gramEnd"/>
    </w:p>
    <w:p w:rsidR="001C7C6A" w:rsidRPr="001C7C6A" w:rsidRDefault="001C7C6A" w:rsidP="001C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C7C6A" w:rsidRPr="001C7C6A" w:rsidTr="00BF1ED0">
        <w:tc>
          <w:tcPr>
            <w:tcW w:w="4785" w:type="dxa"/>
          </w:tcPr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7C6A" w:rsidRPr="001C7C6A" w:rsidRDefault="001C7C6A" w:rsidP="001C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C6A">
              <w:rPr>
                <w:rFonts w:ascii="Times New Roman" w:hAnsi="Times New Roman"/>
                <w:sz w:val="24"/>
                <w:szCs w:val="24"/>
              </w:rPr>
              <w:t>Приложение № 2 к Положению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C7C6A" w:rsidRPr="001C7C6A" w:rsidRDefault="001C7C6A" w:rsidP="001C7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C6A">
              <w:rPr>
                <w:rFonts w:ascii="Times New Roman" w:hAnsi="Times New Roman"/>
                <w:sz w:val="24"/>
                <w:szCs w:val="24"/>
              </w:rPr>
              <w:t>от 04.05.2016 № 117</w:t>
            </w:r>
          </w:p>
          <w:p w:rsidR="001C7C6A" w:rsidRPr="001C7C6A" w:rsidRDefault="001C7C6A" w:rsidP="001C7C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sz w:val="24"/>
          <w:szCs w:val="24"/>
        </w:rPr>
      </w:pPr>
    </w:p>
    <w:p w:rsidR="001C7C6A" w:rsidRPr="001C7C6A" w:rsidRDefault="001C7C6A" w:rsidP="001C7C6A">
      <w:pPr>
        <w:pStyle w:val="ConsPlusNormal"/>
        <w:jc w:val="right"/>
        <w:rPr>
          <w:b/>
        </w:rPr>
      </w:pPr>
      <w:r w:rsidRPr="001C7C6A">
        <w:rPr>
          <w:b/>
        </w:rPr>
        <w:t>Форма специального журнала учета уведомлений</w:t>
      </w:r>
    </w:p>
    <w:p w:rsidR="001C7C6A" w:rsidRPr="001C7C6A" w:rsidRDefault="001C7C6A" w:rsidP="001C7C6A">
      <w:pPr>
        <w:pStyle w:val="ConsPlusNormal"/>
        <w:jc w:val="right"/>
        <w:rPr>
          <w:b/>
        </w:rPr>
      </w:pPr>
    </w:p>
    <w:p w:rsidR="001C7C6A" w:rsidRPr="001C7C6A" w:rsidRDefault="001C7C6A" w:rsidP="001C7C6A">
      <w:pPr>
        <w:pStyle w:val="ConsPlusNormal"/>
        <w:jc w:val="right"/>
        <w:rPr>
          <w:b/>
        </w:rPr>
      </w:pPr>
    </w:p>
    <w:p w:rsidR="001C7C6A" w:rsidRPr="001C7C6A" w:rsidRDefault="001C7C6A" w:rsidP="001C7C6A">
      <w:pPr>
        <w:pStyle w:val="ConsPlusNormal"/>
        <w:jc w:val="right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254"/>
        <w:gridCol w:w="1790"/>
        <w:gridCol w:w="1620"/>
        <w:gridCol w:w="1636"/>
      </w:tblGrid>
      <w:tr w:rsidR="001C7C6A" w:rsidRPr="001C7C6A" w:rsidTr="00BF1ED0">
        <w:tc>
          <w:tcPr>
            <w:tcW w:w="648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7C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7C6A">
              <w:rPr>
                <w:sz w:val="22"/>
                <w:szCs w:val="22"/>
              </w:rPr>
              <w:t>/</w:t>
            </w:r>
            <w:proofErr w:type="spellStart"/>
            <w:r w:rsidRPr="001C7C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ФИО, </w:t>
            </w:r>
            <w:proofErr w:type="spellStart"/>
            <w:proofErr w:type="gramStart"/>
            <w:r w:rsidRPr="001C7C6A">
              <w:rPr>
                <w:sz w:val="22"/>
                <w:szCs w:val="22"/>
              </w:rPr>
              <w:t>уведомив-шего</w:t>
            </w:r>
            <w:proofErr w:type="spellEnd"/>
            <w:proofErr w:type="gramEnd"/>
          </w:p>
        </w:tc>
        <w:tc>
          <w:tcPr>
            <w:tcW w:w="179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Замещаемая должность </w:t>
            </w:r>
            <w:proofErr w:type="gramStart"/>
            <w:r w:rsidRPr="001C7C6A">
              <w:rPr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62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636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Подпись лица принявшего уведомление для </w:t>
            </w:r>
            <w:proofErr w:type="spellStart"/>
            <w:r w:rsidRPr="001C7C6A">
              <w:rPr>
                <w:sz w:val="22"/>
                <w:szCs w:val="22"/>
              </w:rPr>
              <w:t>предварител</w:t>
            </w:r>
            <w:proofErr w:type="gramStart"/>
            <w:r w:rsidRPr="001C7C6A">
              <w:rPr>
                <w:sz w:val="22"/>
                <w:szCs w:val="22"/>
              </w:rPr>
              <w:t>ь</w:t>
            </w:r>
            <w:proofErr w:type="spellEnd"/>
            <w:r w:rsidRPr="001C7C6A">
              <w:rPr>
                <w:sz w:val="22"/>
                <w:szCs w:val="22"/>
              </w:rPr>
              <w:t>-</w:t>
            </w:r>
            <w:proofErr w:type="gramEnd"/>
            <w:r w:rsidRPr="001C7C6A">
              <w:rPr>
                <w:sz w:val="22"/>
                <w:szCs w:val="22"/>
              </w:rPr>
              <w:t xml:space="preserve"> </w:t>
            </w:r>
            <w:proofErr w:type="spellStart"/>
            <w:r w:rsidRPr="001C7C6A">
              <w:rPr>
                <w:sz w:val="22"/>
                <w:szCs w:val="22"/>
              </w:rPr>
              <w:t>ного</w:t>
            </w:r>
            <w:proofErr w:type="spellEnd"/>
            <w:r w:rsidRPr="001C7C6A">
              <w:rPr>
                <w:sz w:val="22"/>
                <w:szCs w:val="22"/>
              </w:rPr>
              <w:t xml:space="preserve"> рассмотрения</w:t>
            </w:r>
          </w:p>
        </w:tc>
      </w:tr>
      <w:tr w:rsidR="001C7C6A" w:rsidRPr="001C7C6A" w:rsidTr="00BF1ED0">
        <w:tc>
          <w:tcPr>
            <w:tcW w:w="648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254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9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36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</w:tr>
      <w:tr w:rsidR="001C7C6A" w:rsidRPr="001C7C6A" w:rsidTr="00BF1ED0">
        <w:tc>
          <w:tcPr>
            <w:tcW w:w="648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254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9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36" w:type="dxa"/>
          </w:tcPr>
          <w:p w:rsidR="001C7C6A" w:rsidRPr="001C7C6A" w:rsidRDefault="001C7C6A" w:rsidP="001C7C6A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</w:tr>
    </w:tbl>
    <w:p w:rsidR="001C7C6A" w:rsidRPr="001C7C6A" w:rsidRDefault="001C7C6A" w:rsidP="001C7C6A">
      <w:pPr>
        <w:pStyle w:val="ConsPlusNormal"/>
        <w:jc w:val="right"/>
        <w:rPr>
          <w:b/>
        </w:rPr>
      </w:pPr>
    </w:p>
    <w:p w:rsidR="001C7C6A" w:rsidRPr="001C7C6A" w:rsidRDefault="001C7C6A" w:rsidP="001C7C6A">
      <w:pPr>
        <w:pStyle w:val="ConsPlusNormal"/>
        <w:jc w:val="right"/>
        <w:rPr>
          <w:b/>
        </w:rPr>
      </w:pPr>
    </w:p>
    <w:p w:rsidR="001C7C6A" w:rsidRPr="001C7C6A" w:rsidRDefault="001C7C6A" w:rsidP="001C7C6A">
      <w:pPr>
        <w:pStyle w:val="ConsPlusNormal"/>
        <w:ind w:firstLine="540"/>
        <w:jc w:val="right"/>
      </w:pPr>
    </w:p>
    <w:p w:rsidR="001C7C6A" w:rsidRPr="001C7C6A" w:rsidRDefault="001C7C6A" w:rsidP="001C7C6A">
      <w:pPr>
        <w:jc w:val="right"/>
        <w:rPr>
          <w:rFonts w:asciiTheme="minorHAnsi" w:hAnsiTheme="minorHAnsi"/>
          <w:szCs w:val="16"/>
        </w:rPr>
      </w:pPr>
    </w:p>
    <w:p w:rsidR="001C7C6A" w:rsidRPr="001C7C6A" w:rsidRDefault="001C7C6A" w:rsidP="001C7C6A">
      <w:pPr>
        <w:jc w:val="right"/>
        <w:rPr>
          <w:rFonts w:asciiTheme="minorHAnsi" w:hAnsiTheme="minorHAnsi"/>
          <w:szCs w:val="16"/>
        </w:rPr>
      </w:pPr>
    </w:p>
    <w:sectPr w:rsidR="001C7C6A" w:rsidRPr="001C7C6A" w:rsidSect="00D00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1A" w:rsidRDefault="00874A1A" w:rsidP="00131F33">
      <w:r>
        <w:separator/>
      </w:r>
    </w:p>
  </w:endnote>
  <w:endnote w:type="continuationSeparator" w:id="0">
    <w:p w:rsidR="00874A1A" w:rsidRDefault="00874A1A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2" w:rsidRDefault="00874A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2" w:rsidRDefault="00874A1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2" w:rsidRDefault="00874A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1A" w:rsidRDefault="00874A1A" w:rsidP="00131F33">
      <w:r>
        <w:separator/>
      </w:r>
    </w:p>
  </w:footnote>
  <w:footnote w:type="continuationSeparator" w:id="0">
    <w:p w:rsidR="00874A1A" w:rsidRDefault="00874A1A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2" w:rsidRDefault="00874A1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688"/>
      <w:docPartObj>
        <w:docPartGallery w:val="Page Numbers (Top of Page)"/>
        <w:docPartUnique/>
      </w:docPartObj>
    </w:sdtPr>
    <w:sdtContent>
      <w:p w:rsidR="00D00B62" w:rsidRDefault="00105214">
        <w:pPr>
          <w:pStyle w:val="ac"/>
          <w:jc w:val="center"/>
        </w:pPr>
        <w:r>
          <w:fldChar w:fldCharType="begin"/>
        </w:r>
        <w:r w:rsidR="00732C5F">
          <w:instrText xml:space="preserve"> PAGE   \* MERGEFORMAT </w:instrText>
        </w:r>
        <w:r>
          <w:fldChar w:fldCharType="separate"/>
        </w:r>
        <w:r w:rsidR="00B761E8">
          <w:rPr>
            <w:noProof/>
          </w:rPr>
          <w:t>6</w:t>
        </w:r>
        <w:r>
          <w:fldChar w:fldCharType="end"/>
        </w:r>
      </w:p>
    </w:sdtContent>
  </w:sdt>
  <w:p w:rsidR="00D00B62" w:rsidRDefault="00874A1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62" w:rsidRDefault="00874A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76A06"/>
    <w:rsid w:val="000815E2"/>
    <w:rsid w:val="000836D7"/>
    <w:rsid w:val="00093AFD"/>
    <w:rsid w:val="00105214"/>
    <w:rsid w:val="00131F33"/>
    <w:rsid w:val="00134A3F"/>
    <w:rsid w:val="00150254"/>
    <w:rsid w:val="00166FFB"/>
    <w:rsid w:val="001C7C6A"/>
    <w:rsid w:val="001D0A8F"/>
    <w:rsid w:val="001E02B3"/>
    <w:rsid w:val="002227B8"/>
    <w:rsid w:val="00275D40"/>
    <w:rsid w:val="002D4069"/>
    <w:rsid w:val="003270AE"/>
    <w:rsid w:val="00337EE3"/>
    <w:rsid w:val="0037034D"/>
    <w:rsid w:val="003C0D5F"/>
    <w:rsid w:val="003D3244"/>
    <w:rsid w:val="00402E26"/>
    <w:rsid w:val="00426A17"/>
    <w:rsid w:val="004657CF"/>
    <w:rsid w:val="004A12A9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E5830"/>
    <w:rsid w:val="006069CC"/>
    <w:rsid w:val="00616DA5"/>
    <w:rsid w:val="00622AEC"/>
    <w:rsid w:val="00654237"/>
    <w:rsid w:val="00664633"/>
    <w:rsid w:val="00674BD5"/>
    <w:rsid w:val="00682DCA"/>
    <w:rsid w:val="006931DF"/>
    <w:rsid w:val="006A6877"/>
    <w:rsid w:val="006B29CF"/>
    <w:rsid w:val="006C3D1B"/>
    <w:rsid w:val="007160A1"/>
    <w:rsid w:val="0073113B"/>
    <w:rsid w:val="00732C5F"/>
    <w:rsid w:val="00745434"/>
    <w:rsid w:val="0076004C"/>
    <w:rsid w:val="00786B2C"/>
    <w:rsid w:val="007A15AC"/>
    <w:rsid w:val="007E77BA"/>
    <w:rsid w:val="00805392"/>
    <w:rsid w:val="00855A70"/>
    <w:rsid w:val="00874A1A"/>
    <w:rsid w:val="008D33FF"/>
    <w:rsid w:val="008D6728"/>
    <w:rsid w:val="00912054"/>
    <w:rsid w:val="00952E31"/>
    <w:rsid w:val="009A5EE3"/>
    <w:rsid w:val="00A40385"/>
    <w:rsid w:val="00A57757"/>
    <w:rsid w:val="00A74E11"/>
    <w:rsid w:val="00A77EFD"/>
    <w:rsid w:val="00A80161"/>
    <w:rsid w:val="00A95A9A"/>
    <w:rsid w:val="00A95B9F"/>
    <w:rsid w:val="00AB3D03"/>
    <w:rsid w:val="00AE5408"/>
    <w:rsid w:val="00B070AA"/>
    <w:rsid w:val="00B50950"/>
    <w:rsid w:val="00B75C48"/>
    <w:rsid w:val="00B761E8"/>
    <w:rsid w:val="00B829C4"/>
    <w:rsid w:val="00C300DE"/>
    <w:rsid w:val="00C65420"/>
    <w:rsid w:val="00C76E86"/>
    <w:rsid w:val="00CA1316"/>
    <w:rsid w:val="00CF38BD"/>
    <w:rsid w:val="00D42F63"/>
    <w:rsid w:val="00E51E8E"/>
    <w:rsid w:val="00E8387A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C6A"/>
    <w:pPr>
      <w:spacing w:after="200" w:line="276" w:lineRule="auto"/>
    </w:pPr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1C7C6A"/>
    <w:pPr>
      <w:keepNext/>
      <w:spacing w:after="0" w:line="24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nhideWhenUsed/>
    <w:rsid w:val="00131F33"/>
    <w:pPr>
      <w:spacing w:after="0" w:line="240" w:lineRule="auto"/>
      <w:ind w:firstLine="720"/>
      <w:jc w:val="both"/>
    </w:pPr>
    <w:rPr>
      <w:rFonts w:eastAsiaTheme="minorEastAsia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spacing w:after="0" w:line="24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C7C6A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C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C6A"/>
    <w:rPr>
      <w:rFonts w:ascii="Tms Rmn" w:hAnsi="Tms Rmn"/>
    </w:rPr>
  </w:style>
  <w:style w:type="paragraph" w:styleId="ae">
    <w:name w:val="footer"/>
    <w:basedOn w:val="a"/>
    <w:link w:val="af"/>
    <w:uiPriority w:val="99"/>
    <w:unhideWhenUsed/>
    <w:rsid w:val="001C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C6A"/>
    <w:rPr>
      <w:rFonts w:ascii="Tms Rmn" w:hAnsi="Tms Rmn"/>
    </w:rPr>
  </w:style>
  <w:style w:type="paragraph" w:customStyle="1" w:styleId="ConsPlusNonformat">
    <w:name w:val="ConsPlusNonformat"/>
    <w:uiPriority w:val="99"/>
    <w:rsid w:val="001C7C6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2016-02-26T07:04:00Z</cp:lastPrinted>
  <dcterms:created xsi:type="dcterms:W3CDTF">2016-02-25T05:19:00Z</dcterms:created>
  <dcterms:modified xsi:type="dcterms:W3CDTF">2016-05-06T02:59:00Z</dcterms:modified>
</cp:coreProperties>
</file>